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SBJ25420000003344597ZX</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武汉市东湖新技术开发区黄小明食品店销售的纯手工糍粑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2025年</w:t>
      </w:r>
      <w:bookmarkStart w:id="0" w:name="OLE_LINK1"/>
      <w:r>
        <w:rPr>
          <w:rFonts w:hint="eastAsia" w:eastAsia="仿宋_GB2312"/>
          <w:sz w:val="32"/>
          <w:szCs w:val="32"/>
          <w:lang w:val="en-US" w:eastAsia="zh-CN"/>
        </w:rPr>
        <w:t>11月</w:t>
      </w:r>
      <w:bookmarkEnd w:id="0"/>
      <w:r>
        <w:rPr>
          <w:rFonts w:hint="eastAsia" w:eastAsia="仿宋_GB2312"/>
          <w:b w:val="0"/>
          <w:bCs w:val="0"/>
          <w:sz w:val="32"/>
          <w:szCs w:val="32"/>
          <w:lang w:val="en-US" w:eastAsia="zh-CN"/>
        </w:rPr>
        <w:t>17日</w:t>
      </w:r>
      <w:r>
        <w:rPr>
          <w:rFonts w:hint="eastAsia" w:eastAsia="仿宋_GB2312"/>
          <w:sz w:val="32"/>
          <w:szCs w:val="32"/>
          <w:lang w:val="en-US" w:eastAsia="zh-CN"/>
        </w:rPr>
        <w:t>抽</w:t>
      </w:r>
      <w:r>
        <w:rPr>
          <w:rFonts w:hint="eastAsia" w:ascii="Times New Roman" w:hAnsi="Times New Roman" w:eastAsia="仿宋_GB2312" w:cs="Times New Roman"/>
          <w:sz w:val="32"/>
          <w:szCs w:val="32"/>
          <w:lang w:val="en-US" w:eastAsia="zh-CN"/>
        </w:rPr>
        <w:t>自武汉市东湖新技术开发区黄小明食品店销售的纯手工糍粑，经抽样检验，</w:t>
      </w:r>
      <w:r>
        <w:rPr>
          <w:rFonts w:hint="eastAsia" w:ascii="Times New Roman" w:hAnsi="Times New Roman" w:eastAsia="仿宋_GB2312" w:cs="Times New Roman"/>
          <w:sz w:val="32"/>
          <w:szCs w:val="32"/>
          <w:lang w:eastAsia="zh-CN"/>
        </w:rPr>
        <w:t>二氧化硫残留量项目不符合GB 2760-2024《食品安全国家标准 食品添加剂使用标准》要求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（二）对企业违法违规行为依法处罚情况。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经查，当事人经营超范围使用食品添加剂食品的行为，违反《中华人民共和国食品安全法》第三十四条第四项“禁止生产经营下列食品、食品添加剂、食品相关产品：（四）超范围、超限量使用食品添加剂的食品；”的规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事人未履行进货查验义务的行为，违反《中华人民共和国食品安全法》第五十三条第一款“食品经营者采购食品，应当查验供货者的许可证和食品出厂检验合格证或者其他合格证明（以下称合格证明文件）。”的规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事人从事食品网络经营未进行报告的行为，违反《食品经营许可和备案管理办法》第十六条“食品经营者从事网络经营的，外设仓库（包括自有和租赁）的，或者集体用餐配送单位向学校、托幼机构供餐的，应当在开展相关经营活动之日起十个工作日内向所在地县级以上地方市场监督管理部门报告。所在地县级以上地方市场监督管理部门应当在食品经营许可和备案管理信息平台记录报告情况。”的规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鉴于当事人为初次违法，案件办理过程中积极配合本局调查，如实陈述违法事实并主动提供主体资格、销售涉案产品的截图等证据材料，符合《湖北省市场监督管理行政处罚裁量规则》第十二条第一款第三项“当事人有下列情形之一，可以从轻或者减轻处罚：（三）积极配合市场监管部门查处违法行为，如实陈述违法事实并主动提供证据材料的；”的规定，具有减轻处罚情节。</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事人经营超范围使用食品添加剂食品的行为，依据《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之规定，鉴于当事人有减轻处罚情形，根据过罚相当、处罚与教育相结合的原则，本局决定给予当事人以下行政处罚：1.没收违法所得59.52元；2.罚款5340.48元。</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事人未履行进货查验义务的行为，依据《中华人民共和国食品安全法》第一百二十六条第一款第三项“违反本法规定，有下列情形之一的，由县级以上人民政府食品安全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的规定，本局决定责令当事人立即改正，并给予当事人如下行政处罚：警告。</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当事人从事食品网络经营未进行报告的行为，依据《食品经营许可和备案管理办法》第五十六条“违反本办法第七条第二款、第三款或者第十六条规定的，由县级以上地方市场监督管理部门责令限期改正；逾期不改的，处一千元以上一万元以下罚款。”的规定，鉴于当事人已自行改正违法行为，本局决定不再责令当事人改正。</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综上所述，本局决定责令当事人立即改正未履行进货查验义务的违法行为，并给予当事人以下行政处罚：</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1.警告；</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2.没收违法所得59.52元；</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3.罚款5340.48元；罚没款共计5400元。（大写：伍仟肆佰元整）</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楷体_GB2312" w:hAnsi="楷体_GB2312" w:eastAsia="楷体_GB2312" w:cs="楷体_GB2312"/>
          <w:color w:val="FF0000"/>
          <w:sz w:val="32"/>
          <w:szCs w:val="32"/>
          <w:lang w:val="en-US"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lang w:val="en-US" w:eastAsia="zh-CN"/>
        </w:rPr>
      </w:pPr>
      <w:r>
        <w:rPr>
          <w:rFonts w:hint="eastAsia" w:eastAsia="仿宋_GB2312"/>
          <w:sz w:val="32"/>
          <w:szCs w:val="32"/>
          <w:lang w:eastAsia="zh-CN"/>
        </w:rPr>
        <w:t>我</w:t>
      </w:r>
      <w:r>
        <w:rPr>
          <w:rFonts w:hint="eastAsia" w:ascii="Times New Roman" w:hAnsi="Times New Roman" w:eastAsia="仿宋_GB2312" w:cs="Times New Roman"/>
          <w:b w:val="0"/>
          <w:bCs w:val="0"/>
          <w:sz w:val="32"/>
          <w:szCs w:val="32"/>
          <w:lang w:val="en-US" w:eastAsia="zh-CN"/>
        </w:rPr>
        <w:t>局执法人员对该经营单位进行了全面检查，该单位积极配合调查。针对此次不合格情况，该</w:t>
      </w:r>
      <w:bookmarkStart w:id="1" w:name="_GoBack"/>
      <w:bookmarkEnd w:id="1"/>
      <w:r>
        <w:rPr>
          <w:rFonts w:hint="eastAsia" w:ascii="Times New Roman" w:hAnsi="Times New Roman" w:eastAsia="仿宋_GB2312" w:cs="Times New Roman"/>
          <w:b w:val="0"/>
          <w:bCs w:val="0"/>
          <w:sz w:val="32"/>
          <w:szCs w:val="32"/>
          <w:lang w:val="en-US" w:eastAsia="zh-CN"/>
        </w:rPr>
        <w:t>单位已制定整改措施：一是</w:t>
      </w:r>
      <w:r>
        <w:rPr>
          <w:rFonts w:hint="eastAsia" w:eastAsia="仿宋_GB2312" w:cs="Times New Roman"/>
          <w:b w:val="0"/>
          <w:bCs w:val="0"/>
          <w:sz w:val="32"/>
          <w:szCs w:val="32"/>
          <w:lang w:val="en-US" w:eastAsia="zh-CN"/>
        </w:rPr>
        <w:t>停售涉案批次产品</w:t>
      </w:r>
      <w:r>
        <w:rPr>
          <w:rFonts w:hint="eastAsia" w:eastAsia="仿宋_GB2312" w:cs="Times New Roman"/>
          <w:sz w:val="32"/>
          <w:szCs w:val="32"/>
          <w:lang w:val="en-US" w:eastAsia="zh-CN"/>
        </w:rPr>
        <w:t>；二是严格落实进货查验制度，严格把关产品质量。</w:t>
      </w: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atLeas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3</w:t>
      </w:r>
      <w:r>
        <w:rPr>
          <w:rFonts w:hint="default" w:eastAsia="仿宋_GB2312"/>
          <w:sz w:val="32"/>
          <w:szCs w:val="32"/>
          <w:lang w:val="en-US" w:eastAsia="zh-CN"/>
        </w:rPr>
        <w:t>月</w:t>
      </w:r>
      <w:r>
        <w:rPr>
          <w:rFonts w:hint="eastAsia" w:eastAsia="仿宋_GB2312"/>
          <w:sz w:val="32"/>
          <w:szCs w:val="32"/>
          <w:lang w:val="en-US" w:eastAsia="zh-CN"/>
        </w:rPr>
        <w:t>3</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DFA7"/>
    <w:multiLevelType w:val="singleLevel"/>
    <w:tmpl w:val="637CDF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DC5F28"/>
    <w:rsid w:val="05E42A13"/>
    <w:rsid w:val="05F91121"/>
    <w:rsid w:val="06245964"/>
    <w:rsid w:val="06A42B48"/>
    <w:rsid w:val="06A7211B"/>
    <w:rsid w:val="06B27233"/>
    <w:rsid w:val="06CB31C5"/>
    <w:rsid w:val="06D363B8"/>
    <w:rsid w:val="0733359A"/>
    <w:rsid w:val="07862CB6"/>
    <w:rsid w:val="07883506"/>
    <w:rsid w:val="079414C1"/>
    <w:rsid w:val="07F20132"/>
    <w:rsid w:val="08543D87"/>
    <w:rsid w:val="08602BA8"/>
    <w:rsid w:val="08FA46E1"/>
    <w:rsid w:val="09C70100"/>
    <w:rsid w:val="09E76206"/>
    <w:rsid w:val="09F105B3"/>
    <w:rsid w:val="0A0D17E8"/>
    <w:rsid w:val="0A2819F5"/>
    <w:rsid w:val="0A622A45"/>
    <w:rsid w:val="0A910564"/>
    <w:rsid w:val="0AAD2736"/>
    <w:rsid w:val="0AFE3BC3"/>
    <w:rsid w:val="0BE00729"/>
    <w:rsid w:val="0BE63BCF"/>
    <w:rsid w:val="0C015D7D"/>
    <w:rsid w:val="0C660740"/>
    <w:rsid w:val="0CD27E67"/>
    <w:rsid w:val="0D7231BC"/>
    <w:rsid w:val="0DBB3146"/>
    <w:rsid w:val="0E3623AE"/>
    <w:rsid w:val="0E562FC0"/>
    <w:rsid w:val="0ED32B74"/>
    <w:rsid w:val="0EFE518C"/>
    <w:rsid w:val="0F812DD5"/>
    <w:rsid w:val="0F844CC6"/>
    <w:rsid w:val="0FC4221B"/>
    <w:rsid w:val="0FEA5B0F"/>
    <w:rsid w:val="0FFD229E"/>
    <w:rsid w:val="1078223F"/>
    <w:rsid w:val="10B26BF4"/>
    <w:rsid w:val="11EE54F1"/>
    <w:rsid w:val="11FA1E15"/>
    <w:rsid w:val="13802757"/>
    <w:rsid w:val="1391711A"/>
    <w:rsid w:val="13AD648F"/>
    <w:rsid w:val="141D2C86"/>
    <w:rsid w:val="1428264A"/>
    <w:rsid w:val="14385C3A"/>
    <w:rsid w:val="148215ED"/>
    <w:rsid w:val="151128EB"/>
    <w:rsid w:val="154E1950"/>
    <w:rsid w:val="158F59EA"/>
    <w:rsid w:val="15C50DAE"/>
    <w:rsid w:val="16AB2FDC"/>
    <w:rsid w:val="16B06B85"/>
    <w:rsid w:val="16DF4B4C"/>
    <w:rsid w:val="16FC07A3"/>
    <w:rsid w:val="178222B0"/>
    <w:rsid w:val="17D104A9"/>
    <w:rsid w:val="17DD6436"/>
    <w:rsid w:val="184A0D05"/>
    <w:rsid w:val="185C7C74"/>
    <w:rsid w:val="18611B2B"/>
    <w:rsid w:val="18665D95"/>
    <w:rsid w:val="188F7B75"/>
    <w:rsid w:val="18E845C5"/>
    <w:rsid w:val="19295233"/>
    <w:rsid w:val="19C176CF"/>
    <w:rsid w:val="19C66458"/>
    <w:rsid w:val="1A427F7D"/>
    <w:rsid w:val="1AC403E0"/>
    <w:rsid w:val="1AC66F8E"/>
    <w:rsid w:val="1ADC12DD"/>
    <w:rsid w:val="1B434036"/>
    <w:rsid w:val="1B4F33EC"/>
    <w:rsid w:val="1B765E75"/>
    <w:rsid w:val="1B8041FD"/>
    <w:rsid w:val="1C4B29B0"/>
    <w:rsid w:val="1C543D53"/>
    <w:rsid w:val="1DCC2190"/>
    <w:rsid w:val="1E0E3CEC"/>
    <w:rsid w:val="1E7E1981"/>
    <w:rsid w:val="1EED4392"/>
    <w:rsid w:val="1F081643"/>
    <w:rsid w:val="1FDA19FB"/>
    <w:rsid w:val="200935DC"/>
    <w:rsid w:val="206814FD"/>
    <w:rsid w:val="20C64A1E"/>
    <w:rsid w:val="20EC2133"/>
    <w:rsid w:val="21013697"/>
    <w:rsid w:val="2171516D"/>
    <w:rsid w:val="21DA70B8"/>
    <w:rsid w:val="21DF7E38"/>
    <w:rsid w:val="220F251D"/>
    <w:rsid w:val="22712A2C"/>
    <w:rsid w:val="22977D4A"/>
    <w:rsid w:val="22E938B0"/>
    <w:rsid w:val="22FD3125"/>
    <w:rsid w:val="23727CD0"/>
    <w:rsid w:val="23945A72"/>
    <w:rsid w:val="23DF1901"/>
    <w:rsid w:val="240D6649"/>
    <w:rsid w:val="241B7F15"/>
    <w:rsid w:val="24964711"/>
    <w:rsid w:val="24D859AE"/>
    <w:rsid w:val="24F37810"/>
    <w:rsid w:val="25485E80"/>
    <w:rsid w:val="259D1595"/>
    <w:rsid w:val="25B146CC"/>
    <w:rsid w:val="25DF6B72"/>
    <w:rsid w:val="263B78CF"/>
    <w:rsid w:val="2644262F"/>
    <w:rsid w:val="272B0385"/>
    <w:rsid w:val="272F5A50"/>
    <w:rsid w:val="27685E79"/>
    <w:rsid w:val="27CA0CAB"/>
    <w:rsid w:val="28BD5493"/>
    <w:rsid w:val="28E7314A"/>
    <w:rsid w:val="28E750BB"/>
    <w:rsid w:val="290273F3"/>
    <w:rsid w:val="294560D8"/>
    <w:rsid w:val="297F6074"/>
    <w:rsid w:val="29F72AE8"/>
    <w:rsid w:val="2A234382"/>
    <w:rsid w:val="2A367E8D"/>
    <w:rsid w:val="2B8F3E3B"/>
    <w:rsid w:val="2BB57F18"/>
    <w:rsid w:val="2BED54AA"/>
    <w:rsid w:val="2C01177C"/>
    <w:rsid w:val="2D9177AD"/>
    <w:rsid w:val="2D98535F"/>
    <w:rsid w:val="2EAA3276"/>
    <w:rsid w:val="2EB96CAB"/>
    <w:rsid w:val="2EBC2C33"/>
    <w:rsid w:val="2F01285B"/>
    <w:rsid w:val="2F5614BD"/>
    <w:rsid w:val="2F64349D"/>
    <w:rsid w:val="2FC709AD"/>
    <w:rsid w:val="2FFF34B3"/>
    <w:rsid w:val="302F3EE3"/>
    <w:rsid w:val="303B14B7"/>
    <w:rsid w:val="309E0133"/>
    <w:rsid w:val="310E3C3E"/>
    <w:rsid w:val="312F1C8F"/>
    <w:rsid w:val="31410ADB"/>
    <w:rsid w:val="31AE616A"/>
    <w:rsid w:val="320A5E9F"/>
    <w:rsid w:val="322C0E36"/>
    <w:rsid w:val="322E174B"/>
    <w:rsid w:val="32FB7FC6"/>
    <w:rsid w:val="33831552"/>
    <w:rsid w:val="33875743"/>
    <w:rsid w:val="33A743DF"/>
    <w:rsid w:val="33C13BA1"/>
    <w:rsid w:val="344B49FF"/>
    <w:rsid w:val="344C157A"/>
    <w:rsid w:val="34B3770A"/>
    <w:rsid w:val="34FF4367"/>
    <w:rsid w:val="350A0A2B"/>
    <w:rsid w:val="35454ACD"/>
    <w:rsid w:val="35E37025"/>
    <w:rsid w:val="35EA1101"/>
    <w:rsid w:val="35EB0756"/>
    <w:rsid w:val="369C0825"/>
    <w:rsid w:val="369E377C"/>
    <w:rsid w:val="36AB3843"/>
    <w:rsid w:val="36F16073"/>
    <w:rsid w:val="373527DC"/>
    <w:rsid w:val="37A40015"/>
    <w:rsid w:val="38181E92"/>
    <w:rsid w:val="385D0C07"/>
    <w:rsid w:val="38645639"/>
    <w:rsid w:val="38CC5375"/>
    <w:rsid w:val="3A1B20DA"/>
    <w:rsid w:val="3A200389"/>
    <w:rsid w:val="3A6C0903"/>
    <w:rsid w:val="3AD51DDA"/>
    <w:rsid w:val="3AF60AFB"/>
    <w:rsid w:val="3AFA5077"/>
    <w:rsid w:val="3B7031B2"/>
    <w:rsid w:val="3B770B56"/>
    <w:rsid w:val="3BC1660B"/>
    <w:rsid w:val="3D005A45"/>
    <w:rsid w:val="3D4E4434"/>
    <w:rsid w:val="3D5C0252"/>
    <w:rsid w:val="3DD75AE4"/>
    <w:rsid w:val="3DE752B1"/>
    <w:rsid w:val="3E5962C4"/>
    <w:rsid w:val="3E757063"/>
    <w:rsid w:val="3EA969AB"/>
    <w:rsid w:val="3EC01725"/>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50822D5"/>
    <w:rsid w:val="452C1738"/>
    <w:rsid w:val="459D3BAC"/>
    <w:rsid w:val="45B15B6F"/>
    <w:rsid w:val="45C70991"/>
    <w:rsid w:val="46063600"/>
    <w:rsid w:val="46FE04A5"/>
    <w:rsid w:val="47E23EBB"/>
    <w:rsid w:val="484375F2"/>
    <w:rsid w:val="4932086F"/>
    <w:rsid w:val="496804C3"/>
    <w:rsid w:val="49B33B65"/>
    <w:rsid w:val="49BE5F57"/>
    <w:rsid w:val="49D55CCC"/>
    <w:rsid w:val="4A092CEE"/>
    <w:rsid w:val="4A0F4C6E"/>
    <w:rsid w:val="4B171876"/>
    <w:rsid w:val="4B2D3BB3"/>
    <w:rsid w:val="4B7F2071"/>
    <w:rsid w:val="4B9F45FB"/>
    <w:rsid w:val="4C0A2CAF"/>
    <w:rsid w:val="4CAD3BFC"/>
    <w:rsid w:val="4CF36C10"/>
    <w:rsid w:val="4D3F3966"/>
    <w:rsid w:val="4D714B56"/>
    <w:rsid w:val="4DB869DC"/>
    <w:rsid w:val="4E8A3567"/>
    <w:rsid w:val="4EBB20E8"/>
    <w:rsid w:val="4ED6150F"/>
    <w:rsid w:val="4EF87A84"/>
    <w:rsid w:val="4F0C246E"/>
    <w:rsid w:val="4F27768C"/>
    <w:rsid w:val="4F320217"/>
    <w:rsid w:val="4F5B2592"/>
    <w:rsid w:val="4FCA59F0"/>
    <w:rsid w:val="501A2DA6"/>
    <w:rsid w:val="50206532"/>
    <w:rsid w:val="50D52FBA"/>
    <w:rsid w:val="50E922F5"/>
    <w:rsid w:val="512C3BED"/>
    <w:rsid w:val="51535D1B"/>
    <w:rsid w:val="51C16031"/>
    <w:rsid w:val="51C163D9"/>
    <w:rsid w:val="527049F9"/>
    <w:rsid w:val="52A54EA1"/>
    <w:rsid w:val="536C718F"/>
    <w:rsid w:val="53751EBA"/>
    <w:rsid w:val="54182D6F"/>
    <w:rsid w:val="543B65E6"/>
    <w:rsid w:val="544C19ED"/>
    <w:rsid w:val="544D66DA"/>
    <w:rsid w:val="54987538"/>
    <w:rsid w:val="54CA7311"/>
    <w:rsid w:val="55F4617B"/>
    <w:rsid w:val="56C22E2C"/>
    <w:rsid w:val="56FB56AD"/>
    <w:rsid w:val="574D59F3"/>
    <w:rsid w:val="57BF307B"/>
    <w:rsid w:val="591B75F7"/>
    <w:rsid w:val="5945486B"/>
    <w:rsid w:val="59802FCB"/>
    <w:rsid w:val="5A087442"/>
    <w:rsid w:val="5A701228"/>
    <w:rsid w:val="5A736A40"/>
    <w:rsid w:val="5A946F21"/>
    <w:rsid w:val="5A9D7A40"/>
    <w:rsid w:val="5B156D38"/>
    <w:rsid w:val="5B282F95"/>
    <w:rsid w:val="5B702303"/>
    <w:rsid w:val="5B7511E7"/>
    <w:rsid w:val="5BE85778"/>
    <w:rsid w:val="5C400AAD"/>
    <w:rsid w:val="5CED2007"/>
    <w:rsid w:val="5D082CDF"/>
    <w:rsid w:val="5DAC617B"/>
    <w:rsid w:val="5DB73809"/>
    <w:rsid w:val="5DE13FDD"/>
    <w:rsid w:val="5DE867AE"/>
    <w:rsid w:val="5E0C1D7C"/>
    <w:rsid w:val="5E681116"/>
    <w:rsid w:val="5ED86461"/>
    <w:rsid w:val="5EFE71D2"/>
    <w:rsid w:val="5F0F0FBD"/>
    <w:rsid w:val="5F5376C2"/>
    <w:rsid w:val="5F5E2CAF"/>
    <w:rsid w:val="5F726AFE"/>
    <w:rsid w:val="5FC9335B"/>
    <w:rsid w:val="5FDE5B8E"/>
    <w:rsid w:val="5FE2657B"/>
    <w:rsid w:val="601F638E"/>
    <w:rsid w:val="60B078BF"/>
    <w:rsid w:val="60E2206D"/>
    <w:rsid w:val="610D1C2D"/>
    <w:rsid w:val="613A2E11"/>
    <w:rsid w:val="61AF38AA"/>
    <w:rsid w:val="61EB6FE8"/>
    <w:rsid w:val="621A2951"/>
    <w:rsid w:val="62210286"/>
    <w:rsid w:val="627F35C8"/>
    <w:rsid w:val="62A941BD"/>
    <w:rsid w:val="62A97E1E"/>
    <w:rsid w:val="62FD704B"/>
    <w:rsid w:val="63B77699"/>
    <w:rsid w:val="63B84723"/>
    <w:rsid w:val="63F2579A"/>
    <w:rsid w:val="649A72EB"/>
    <w:rsid w:val="64BA1A0D"/>
    <w:rsid w:val="657764EA"/>
    <w:rsid w:val="65A65B15"/>
    <w:rsid w:val="65C46D71"/>
    <w:rsid w:val="65D74FB3"/>
    <w:rsid w:val="65F50571"/>
    <w:rsid w:val="66050144"/>
    <w:rsid w:val="661831AB"/>
    <w:rsid w:val="66483949"/>
    <w:rsid w:val="664A660B"/>
    <w:rsid w:val="668D6B97"/>
    <w:rsid w:val="66EC4AB9"/>
    <w:rsid w:val="672E6FB2"/>
    <w:rsid w:val="679276B1"/>
    <w:rsid w:val="67FE6C38"/>
    <w:rsid w:val="68472ABA"/>
    <w:rsid w:val="68BF2D88"/>
    <w:rsid w:val="69133681"/>
    <w:rsid w:val="692348B6"/>
    <w:rsid w:val="69B81DD1"/>
    <w:rsid w:val="69CB2E9E"/>
    <w:rsid w:val="69E043F6"/>
    <w:rsid w:val="6A6B401A"/>
    <w:rsid w:val="6A710E26"/>
    <w:rsid w:val="6A946F2E"/>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7A6BEA"/>
    <w:rsid w:val="6EB14834"/>
    <w:rsid w:val="6F583F5A"/>
    <w:rsid w:val="6F6E4672"/>
    <w:rsid w:val="6F7B7803"/>
    <w:rsid w:val="700E3121"/>
    <w:rsid w:val="70F42CBC"/>
    <w:rsid w:val="7184039E"/>
    <w:rsid w:val="71E421CB"/>
    <w:rsid w:val="72351068"/>
    <w:rsid w:val="726807DE"/>
    <w:rsid w:val="726D5F54"/>
    <w:rsid w:val="72803949"/>
    <w:rsid w:val="73C53520"/>
    <w:rsid w:val="73EB0E3A"/>
    <w:rsid w:val="745831D2"/>
    <w:rsid w:val="747A53D7"/>
    <w:rsid w:val="74944BF7"/>
    <w:rsid w:val="751355EF"/>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BF118C"/>
    <w:rsid w:val="79E5652D"/>
    <w:rsid w:val="7A0803AC"/>
    <w:rsid w:val="7B5D411E"/>
    <w:rsid w:val="7BE744BE"/>
    <w:rsid w:val="7BE8031C"/>
    <w:rsid w:val="7D111FAE"/>
    <w:rsid w:val="7D186EC0"/>
    <w:rsid w:val="7D817463"/>
    <w:rsid w:val="7DC71A4D"/>
    <w:rsid w:val="7DE7687B"/>
    <w:rsid w:val="7E1E409F"/>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2025-06-09T03:37:00Z</cp:lastPrinted>
  <dcterms:modified xsi:type="dcterms:W3CDTF">2026-03-03T03:22:16Z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